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A3" w:rsidRDefault="00AE50A3" w:rsidP="00AE50A3">
      <w:pPr>
        <w:pStyle w:val="NormalWeb"/>
      </w:pPr>
      <w:r>
        <w:t>En este concurso podrán participar todos los criadores con anillas reglamentaria, pertenecientes a federaciones COM.</w:t>
      </w:r>
    </w:p>
    <w:p w:rsidR="00AE50A3" w:rsidRDefault="00AE50A3" w:rsidP="00AE50A3">
      <w:pPr>
        <w:pStyle w:val="NormalWeb"/>
      </w:pPr>
      <w:r>
        <w:t>La decisión de los jueces es inapelable.</w:t>
      </w:r>
    </w:p>
    <w:p w:rsidR="00AE50A3" w:rsidRDefault="00AE50A3" w:rsidP="00AE50A3">
      <w:pPr>
        <w:pStyle w:val="NormalWeb"/>
      </w:pPr>
      <w:r>
        <w:t>La sociedad no se responsabiliza de muertes o hurto de ejemplares participantes.</w:t>
      </w:r>
    </w:p>
    <w:p w:rsidR="00AE50A3" w:rsidRDefault="00AE50A3" w:rsidP="00AE50A3">
      <w:pPr>
        <w:pStyle w:val="NormalWeb"/>
      </w:pPr>
      <w:r>
        <w:t>las normas del concurso estarán regidas por los estatutos de la sociedad ¨la Farola¨</w:t>
      </w:r>
    </w:p>
    <w:p w:rsidR="00AE50A3" w:rsidRDefault="00AE50A3" w:rsidP="00AE50A3">
      <w:pPr>
        <w:pStyle w:val="NormalWeb"/>
      </w:pPr>
      <w:r>
        <w:t xml:space="preserve">los ejemplares deberán venir en buenas condiciones y debidamente anillados con anillas de criador </w:t>
      </w:r>
      <w:proofErr w:type="gramStart"/>
      <w:r>
        <w:t>nacional ,</w:t>
      </w:r>
      <w:proofErr w:type="gramEnd"/>
      <w:r>
        <w:t> ( ojo calibre)</w:t>
      </w:r>
    </w:p>
    <w:p w:rsidR="00985845" w:rsidRDefault="00985845">
      <w:bookmarkStart w:id="0" w:name="_GoBack"/>
      <w:bookmarkEnd w:id="0"/>
    </w:p>
    <w:sectPr w:rsidR="00985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A3"/>
    <w:rsid w:val="00985845"/>
    <w:rsid w:val="00A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89381-AC8C-4D4E-86BA-F84F797D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checa</dc:creator>
  <cp:keywords/>
  <dc:description/>
  <cp:lastModifiedBy>juan checa</cp:lastModifiedBy>
  <cp:revision>1</cp:revision>
  <dcterms:created xsi:type="dcterms:W3CDTF">2025-08-21T08:38:00Z</dcterms:created>
  <dcterms:modified xsi:type="dcterms:W3CDTF">2025-08-21T08:38:00Z</dcterms:modified>
</cp:coreProperties>
</file>